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pStyle w:val="4"/>
        <w:snapToGrid w:val="0"/>
        <w:spacing w:line="240" w:lineRule="auto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健康监测管理对象居家</w:t>
      </w:r>
      <w:r>
        <w:rPr>
          <w:rFonts w:hint="eastAsia" w:ascii="方正小标宋简体" w:eastAsia="方正小标宋简体"/>
          <w:bCs/>
          <w:sz w:val="44"/>
          <w:szCs w:val="44"/>
        </w:rPr>
        <w:t>医学观察登记表</w:t>
      </w:r>
    </w:p>
    <w:p>
      <w:pPr>
        <w:spacing w:after="510" w:line="1" w:lineRule="exact"/>
      </w:pPr>
    </w:p>
    <w:tbl>
      <w:tblPr>
        <w:tblStyle w:val="2"/>
        <w:tblW w:w="15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8"/>
        <w:gridCol w:w="1371"/>
        <w:gridCol w:w="652"/>
        <w:gridCol w:w="645"/>
        <w:gridCol w:w="2132"/>
        <w:gridCol w:w="960"/>
        <w:gridCol w:w="1601"/>
        <w:gridCol w:w="771"/>
        <w:gridCol w:w="425"/>
        <w:gridCol w:w="284"/>
        <w:gridCol w:w="356"/>
        <w:gridCol w:w="461"/>
        <w:gridCol w:w="454"/>
        <w:gridCol w:w="461"/>
        <w:gridCol w:w="288"/>
        <w:gridCol w:w="281"/>
        <w:gridCol w:w="281"/>
        <w:gridCol w:w="288"/>
        <w:gridCol w:w="281"/>
        <w:gridCol w:w="295"/>
        <w:gridCol w:w="288"/>
        <w:gridCol w:w="288"/>
        <w:gridCol w:w="281"/>
        <w:gridCol w:w="288"/>
        <w:gridCol w:w="281"/>
        <w:gridCol w:w="288"/>
        <w:gridCol w:w="288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558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编号</w:t>
            </w:r>
          </w:p>
        </w:tc>
        <w:tc>
          <w:tcPr>
            <w:tcW w:w="1371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6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652" w:type="dxa"/>
            <w:vMerge w:val="restart"/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性别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2132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现住址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入邵时间</w:t>
            </w:r>
          </w:p>
        </w:tc>
        <w:tc>
          <w:tcPr>
            <w:tcW w:w="1601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line="245" w:lineRule="exact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开始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观察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7259" w:type="dxa"/>
            <w:gridSpan w:val="21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3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2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1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60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3212" w:type="dxa"/>
            <w:gridSpan w:val="7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体温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en-US"/>
              </w:rPr>
              <w:t>（℃）</w:t>
            </w:r>
          </w:p>
        </w:tc>
        <w:tc>
          <w:tcPr>
            <w:tcW w:w="2002" w:type="dxa"/>
            <w:gridSpan w:val="7"/>
            <w:shd w:val="clear" w:color="auto" w:fill="FFFFFF"/>
            <w:vAlign w:val="center"/>
          </w:tcPr>
          <w:p>
            <w:pPr>
              <w:pStyle w:val="5"/>
              <w:spacing w:before="80"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咳嗽</w:t>
            </w:r>
          </w:p>
        </w:tc>
        <w:tc>
          <w:tcPr>
            <w:tcW w:w="2045" w:type="dxa"/>
            <w:gridSpan w:val="7"/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气促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5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3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7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</w:t>
            </w:r>
            <w:r>
              <w:rPr>
                <w:rFonts w:ascii="黑体" w:hAnsi="黑体" w:eastAsia="黑体" w:cs="黑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天</w:t>
            </w:r>
          </w:p>
        </w:tc>
        <w:tc>
          <w:tcPr>
            <w:tcW w:w="425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356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461" w:type="dxa"/>
            <w:vAlign w:val="center"/>
          </w:tcPr>
          <w:p>
            <w:pPr>
              <w:pStyle w:val="5"/>
              <w:spacing w:line="240" w:lineRule="auto"/>
              <w:ind w:right="140"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28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28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295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8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28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331" w:type="dxa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5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</w:tbl>
    <w:p>
      <w:pPr>
        <w:pStyle w:val="7"/>
        <w:tabs>
          <w:tab w:val="left" w:pos="346"/>
        </w:tabs>
        <w:rPr>
          <w:rFonts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“是否</w:t>
      </w:r>
      <w:r>
        <w:rPr>
          <w:rFonts w:hint="eastAsia" w:ascii="仿宋_GB2312" w:hAnsi="仿宋_GB2312" w:eastAsia="仿宋_GB2312" w:cs="仿宋_GB2312"/>
          <w:sz w:val="24"/>
          <w:szCs w:val="24"/>
        </w:rPr>
        <w:t>出现以下临床表现”中出现“咳嗽”、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“气促”打√，</w:t>
      </w:r>
      <w:r>
        <w:rPr>
          <w:rFonts w:hint="eastAsia" w:ascii="仿宋_GB2312" w:hAnsi="仿宋_GB2312" w:eastAsia="仿宋_GB2312" w:cs="仿宋_GB2312"/>
          <w:sz w:val="24"/>
          <w:szCs w:val="24"/>
        </w:rPr>
        <w:t>否则打×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zh-CN" w:eastAsia="zh-CN"/>
        </w:rPr>
        <w:t>“体</w:t>
      </w:r>
      <w:r>
        <w:rPr>
          <w:rFonts w:hint="eastAsia" w:ascii="仿宋_GB2312" w:hAnsi="仿宋_GB2312" w:eastAsia="仿宋_GB2312" w:cs="仿宋_GB2312"/>
          <w:sz w:val="24"/>
          <w:szCs w:val="24"/>
        </w:rPr>
        <w:t>温”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填实测</w:t>
      </w:r>
      <w:r>
        <w:rPr>
          <w:rFonts w:hint="eastAsia" w:ascii="仿宋_GB2312" w:hAnsi="仿宋_GB2312" w:eastAsia="仿宋_GB2312" w:cs="仿宋_GB2312"/>
          <w:sz w:val="24"/>
          <w:szCs w:val="24"/>
        </w:rPr>
        <w:t>温度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7"/>
        <w:tabs>
          <w:tab w:val="left" w:pos="346"/>
        </w:tabs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r>
        <w:rPr>
          <w:rFonts w:hint="eastAsia" w:ascii="仿宋_GB2312" w:hAnsi="仿宋_GB2312" w:eastAsia="仿宋_GB2312" w:cs="仿宋_GB2312"/>
          <w:sz w:val="24"/>
          <w:szCs w:val="24"/>
        </w:rPr>
        <w:t>填表单位：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填表人</w:t>
      </w:r>
      <w:r>
        <w:rPr>
          <w:rFonts w:ascii="仿宋_GB2312" w:hAnsi="仿宋_GB2312" w:eastAsia="仿宋_GB2312" w:cs="仿宋_GB2312"/>
          <w:sz w:val="24"/>
          <w:szCs w:val="24"/>
        </w:rPr>
        <w:t xml:space="preserve">: 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 xml:space="preserve">   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27B3"/>
    <w:rsid w:val="45685E21"/>
    <w:rsid w:val="52F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99"/>
    <w:pPr>
      <w:spacing w:line="401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paragraph" w:customStyle="1" w:styleId="5">
    <w:name w:val="Other|1"/>
    <w:basedOn w:val="1"/>
    <w:qFormat/>
    <w:uiPriority w:val="99"/>
    <w:pPr>
      <w:spacing w:line="401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paragraph" w:customStyle="1" w:styleId="6">
    <w:name w:val="Other|2"/>
    <w:basedOn w:val="1"/>
    <w:qFormat/>
    <w:uiPriority w:val="99"/>
    <w:pPr>
      <w:ind w:firstLine="400"/>
    </w:pPr>
    <w:rPr>
      <w:rFonts w:ascii="宋体" w:hAnsi="宋体" w:cs="宋体"/>
      <w:szCs w:val="20"/>
      <w:lang w:val="zh-TW" w:eastAsia="zh-TW"/>
    </w:rPr>
  </w:style>
  <w:style w:type="paragraph" w:customStyle="1" w:styleId="7">
    <w:name w:val="Table caption|1"/>
    <w:basedOn w:val="1"/>
    <w:qFormat/>
    <w:uiPriority w:val="99"/>
    <w:rPr>
      <w:rFonts w:ascii="Times New Roman" w:hAnsi="Times New Roman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2020-01-27T08:34:00Z</dcterms:created>
  <dc:creator>WHU</dc:creator>
  <cp:lastModifiedBy>风歌</cp:lastModifiedBy>
  <dcterms:modified xsi:type="dcterms:W3CDTF">2020-01-27T08:45:34Z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